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0F" w:rsidRPr="00EA2AAD" w:rsidRDefault="00BE1847" w:rsidP="00A55CF3">
      <w:pPr>
        <w:rPr>
          <w:rFonts w:ascii="Times New Roman" w:hAnsi="Times New Roman"/>
          <w:b/>
          <w:sz w:val="24"/>
          <w:szCs w:val="24"/>
          <w:lang/>
        </w:rPr>
      </w:pPr>
      <w:r w:rsidRPr="00EA2AAD">
        <w:rPr>
          <w:rFonts w:ascii="Times New Roman" w:hAnsi="Times New Roman"/>
          <w:b/>
          <w:sz w:val="24"/>
          <w:szCs w:val="24"/>
          <w:lang/>
        </w:rPr>
        <w:t>ТЕЗЕ</w:t>
      </w:r>
      <w:r w:rsidR="0000700F" w:rsidRPr="00EA2AAD">
        <w:rPr>
          <w:rFonts w:ascii="Times New Roman" w:hAnsi="Times New Roman"/>
          <w:b/>
          <w:sz w:val="24"/>
          <w:szCs w:val="24"/>
          <w:lang/>
        </w:rPr>
        <w:t xml:space="preserve"> ЗА СЕМИНАР: </w:t>
      </w:r>
      <w:r w:rsidR="0000700F" w:rsidRPr="00EA2AAD">
        <w:rPr>
          <w:rFonts w:ascii="Times New Roman" w:hAnsi="Times New Roman"/>
          <w:b/>
          <w:caps/>
          <w:sz w:val="24"/>
          <w:szCs w:val="24"/>
          <w:lang/>
        </w:rPr>
        <w:t>П</w:t>
      </w:r>
      <w:r w:rsidRPr="00EA2AAD">
        <w:rPr>
          <w:rFonts w:ascii="Times New Roman" w:hAnsi="Times New Roman"/>
          <w:b/>
          <w:caps/>
          <w:sz w:val="24"/>
          <w:szCs w:val="24"/>
          <w:lang/>
        </w:rPr>
        <w:t xml:space="preserve">АТОФИЗИОЛОГИЈА </w:t>
      </w:r>
      <w:r w:rsidR="00394DFF" w:rsidRPr="00EA2AAD">
        <w:rPr>
          <w:rFonts w:ascii="Times New Roman" w:hAnsi="Times New Roman"/>
          <w:b/>
          <w:caps/>
          <w:sz w:val="24"/>
          <w:szCs w:val="24"/>
          <w:lang/>
        </w:rPr>
        <w:t xml:space="preserve">ХЕМАТОПЕЗНОГ СИСТЕМА 2. ПАТОФИЗИОЛОГИЈА </w:t>
      </w:r>
      <w:r w:rsidR="0000700F" w:rsidRPr="00EA2AAD">
        <w:rPr>
          <w:rFonts w:ascii="Times New Roman" w:hAnsi="Times New Roman"/>
          <w:b/>
          <w:caps/>
          <w:sz w:val="24"/>
          <w:szCs w:val="24"/>
          <w:lang/>
        </w:rPr>
        <w:t>бубрега</w:t>
      </w:r>
      <w:r w:rsidR="0000700F" w:rsidRPr="00EA2AAD">
        <w:rPr>
          <w:rFonts w:ascii="Times New Roman" w:hAnsi="Times New Roman"/>
          <w:b/>
          <w:sz w:val="24"/>
          <w:szCs w:val="24"/>
          <w:lang/>
        </w:rPr>
        <w:t xml:space="preserve"> </w:t>
      </w:r>
    </w:p>
    <w:p w:rsidR="0000700F" w:rsidRPr="00EA2AAD" w:rsidRDefault="0000700F" w:rsidP="00A55CF3">
      <w:pPr>
        <w:rPr>
          <w:rFonts w:ascii="Times New Roman" w:hAnsi="Times New Roman"/>
          <w:sz w:val="24"/>
          <w:szCs w:val="24"/>
          <w:lang/>
        </w:rPr>
      </w:pPr>
    </w:p>
    <w:p w:rsidR="00394DFF" w:rsidRPr="008C1FB2" w:rsidRDefault="00394DFF" w:rsidP="00394DF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 xml:space="preserve">Етиологија и патогенеза </w:t>
      </w:r>
      <w:r w:rsidRPr="008C1FB2">
        <w:rPr>
          <w:rFonts w:ascii="Times New Roman" w:hAnsi="Times New Roman"/>
          <w:sz w:val="24"/>
          <w:szCs w:val="24"/>
        </w:rPr>
        <w:t>л</w:t>
      </w:r>
      <w:r w:rsidRPr="008C1FB2">
        <w:rPr>
          <w:rFonts w:ascii="Times New Roman" w:hAnsi="Times New Roman"/>
          <w:sz w:val="24"/>
          <w:szCs w:val="24"/>
          <w:lang/>
        </w:rPr>
        <w:t>еук</w:t>
      </w:r>
      <w:proofErr w:type="spellStart"/>
      <w:r w:rsidRPr="008C1FB2">
        <w:rPr>
          <w:rFonts w:ascii="Times New Roman" w:hAnsi="Times New Roman"/>
          <w:sz w:val="24"/>
          <w:szCs w:val="24"/>
        </w:rPr>
        <w:t>опениј</w:t>
      </w:r>
      <w:proofErr w:type="spellEnd"/>
      <w:r w:rsidRPr="008C1FB2">
        <w:rPr>
          <w:rFonts w:ascii="Times New Roman" w:hAnsi="Times New Roman"/>
          <w:sz w:val="24"/>
          <w:szCs w:val="24"/>
          <w:lang/>
        </w:rPr>
        <w:t xml:space="preserve">е </w:t>
      </w:r>
      <w:r w:rsidRPr="008C1FB2">
        <w:rPr>
          <w:rFonts w:ascii="Times New Roman" w:hAnsi="Times New Roman"/>
          <w:sz w:val="24"/>
          <w:szCs w:val="24"/>
        </w:rPr>
        <w:t xml:space="preserve">и </w:t>
      </w:r>
      <w:r w:rsidRPr="008C1FB2">
        <w:rPr>
          <w:rFonts w:ascii="Times New Roman" w:hAnsi="Times New Roman"/>
          <w:sz w:val="24"/>
          <w:szCs w:val="24"/>
          <w:lang/>
        </w:rPr>
        <w:t>леукоцитозе</w:t>
      </w:r>
    </w:p>
    <w:p w:rsidR="00394DFF" w:rsidRPr="008C1FB2" w:rsidRDefault="00394DFF" w:rsidP="00394DF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Етиологија и патогенеза и подела леукемија</w:t>
      </w:r>
    </w:p>
    <w:p w:rsidR="00394DFF" w:rsidRPr="008C1FB2" w:rsidRDefault="00394DFF" w:rsidP="00394DF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Етиологија и патогенеза мијелопролиферативних болести</w:t>
      </w:r>
    </w:p>
    <w:p w:rsidR="00394DFF" w:rsidRPr="008C1FB2" w:rsidRDefault="00394DFF" w:rsidP="00A55CF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Етиологија и патогенеза лимфопролиферативних болести</w:t>
      </w:r>
    </w:p>
    <w:p w:rsidR="00394DFF" w:rsidRPr="008C1FB2" w:rsidRDefault="00394DFF" w:rsidP="00A55CF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Етиологија и патогенеза поремећаја хемостазе</w:t>
      </w:r>
    </w:p>
    <w:p w:rsidR="00394DFF" w:rsidRPr="008C1FB2" w:rsidRDefault="00394DFF" w:rsidP="00A55CF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Уроћене и стечене коагулопатије</w:t>
      </w:r>
    </w:p>
    <w:p w:rsidR="00394DFF" w:rsidRPr="008C1FB2" w:rsidRDefault="00394DFF" w:rsidP="00A55CF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/>
        </w:rPr>
      </w:pPr>
      <w:r w:rsidRPr="008C1FB2">
        <w:rPr>
          <w:rFonts w:ascii="Times New Roman" w:hAnsi="Times New Roman"/>
          <w:sz w:val="24"/>
          <w:szCs w:val="24"/>
          <w:lang/>
        </w:rPr>
        <w:t>Етиологија и патогенеза дисеминована интраваскуларне коагулације (ДИКа)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8C1FB2">
        <w:rPr>
          <w:rFonts w:ascii="Times New Roman" w:hAnsi="Times New Roman"/>
          <w:sz w:val="24"/>
          <w:szCs w:val="24"/>
        </w:rPr>
        <w:t>Г</w:t>
      </w:r>
      <w:r w:rsidRPr="008C1FB2">
        <w:rPr>
          <w:rFonts w:ascii="Times New Roman" w:hAnsi="Times New Roman"/>
          <w:sz w:val="24"/>
          <w:szCs w:val="24"/>
          <w:lang w:val="az-Cyrl-AZ"/>
        </w:rPr>
        <w:t>ломерулонефритиси. Постстрептококни гломерулонефритис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eastAsia="Batang" w:hAnsi="Times New Roman"/>
          <w:sz w:val="24"/>
          <w:szCs w:val="24"/>
          <w:lang w:eastAsia="ko-KR"/>
        </w:rPr>
      </w:pPr>
      <w:proofErr w:type="spellStart"/>
      <w:r w:rsidRPr="008C1FB2">
        <w:rPr>
          <w:rFonts w:ascii="Times New Roman" w:hAnsi="Times New Roman"/>
          <w:sz w:val="24"/>
          <w:szCs w:val="24"/>
        </w:rPr>
        <w:t>Етиологија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1FB2">
        <w:rPr>
          <w:rFonts w:ascii="Times New Roman" w:hAnsi="Times New Roman"/>
          <w:sz w:val="24"/>
          <w:szCs w:val="24"/>
        </w:rPr>
        <w:t>патогенеза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1FB2">
        <w:rPr>
          <w:rFonts w:ascii="Times New Roman" w:hAnsi="Times New Roman"/>
          <w:sz w:val="24"/>
          <w:szCs w:val="24"/>
        </w:rPr>
        <w:t>нефротског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1FB2">
        <w:rPr>
          <w:rFonts w:ascii="Times New Roman" w:hAnsi="Times New Roman"/>
          <w:sz w:val="24"/>
          <w:szCs w:val="24"/>
        </w:rPr>
        <w:t>синдрома</w:t>
      </w:r>
      <w:proofErr w:type="spellEnd"/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8C1FB2">
        <w:rPr>
          <w:rFonts w:ascii="Times New Roman" w:hAnsi="Times New Roman"/>
          <w:sz w:val="24"/>
          <w:szCs w:val="24"/>
          <w:lang w:val="sr-Cyrl-CS"/>
        </w:rPr>
        <w:t>Тубулоинтерстицијска обољењ</w:t>
      </w:r>
      <w:r w:rsidRPr="008C1FB2">
        <w:rPr>
          <w:rFonts w:ascii="Times New Roman" w:hAnsi="Times New Roman"/>
          <w:sz w:val="24"/>
          <w:szCs w:val="24"/>
        </w:rPr>
        <w:t>a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proofErr w:type="spellStart"/>
      <w:r w:rsidRPr="008C1FB2">
        <w:rPr>
          <w:rFonts w:ascii="Times New Roman" w:hAnsi="Times New Roman"/>
          <w:sz w:val="24"/>
          <w:szCs w:val="24"/>
        </w:rPr>
        <w:t>Уринарне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1FB2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8C1FB2">
        <w:rPr>
          <w:rFonts w:ascii="Times New Roman" w:hAnsi="Times New Roman"/>
          <w:sz w:val="24"/>
          <w:szCs w:val="24"/>
        </w:rPr>
        <w:t>. П</w:t>
      </w:r>
      <w:r w:rsidRPr="008C1FB2">
        <w:rPr>
          <w:rFonts w:ascii="Times New Roman" w:hAnsi="Times New Roman"/>
          <w:sz w:val="24"/>
          <w:szCs w:val="24"/>
          <w:lang w:val="az-Cyrl-AZ"/>
        </w:rPr>
        <w:t>ијелонефритиси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proofErr w:type="spellStart"/>
      <w:r w:rsidRPr="008C1FB2">
        <w:rPr>
          <w:rFonts w:ascii="Times New Roman" w:hAnsi="Times New Roman"/>
          <w:sz w:val="24"/>
          <w:szCs w:val="24"/>
        </w:rPr>
        <w:t>Бубрежне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1FB2">
        <w:rPr>
          <w:rFonts w:ascii="Times New Roman" w:hAnsi="Times New Roman"/>
          <w:sz w:val="24"/>
          <w:szCs w:val="24"/>
        </w:rPr>
        <w:t>хипертензије</w:t>
      </w:r>
      <w:proofErr w:type="spellEnd"/>
      <w:r w:rsidRPr="008C1FB2">
        <w:rPr>
          <w:rFonts w:ascii="Times New Roman" w:hAnsi="Times New Roman"/>
          <w:sz w:val="24"/>
          <w:szCs w:val="24"/>
        </w:rPr>
        <w:t xml:space="preserve"> 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8C1FB2">
        <w:rPr>
          <w:rFonts w:ascii="Times New Roman" w:hAnsi="Times New Roman"/>
          <w:sz w:val="24"/>
          <w:szCs w:val="24"/>
          <w:lang w:val="az-Cyrl-AZ"/>
        </w:rPr>
        <w:t>Акутна бубрежна инсуфицијенција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8C1FB2">
        <w:rPr>
          <w:rFonts w:ascii="Times New Roman" w:hAnsi="Times New Roman"/>
          <w:sz w:val="24"/>
          <w:szCs w:val="24"/>
          <w:lang w:val="az-Cyrl-AZ"/>
        </w:rPr>
        <w:t>Хронична бубрежна инсуфицијенција</w:t>
      </w:r>
    </w:p>
    <w:p w:rsidR="008C1FB2" w:rsidRPr="008C1FB2" w:rsidRDefault="008C1FB2" w:rsidP="008C1FB2">
      <w:pPr>
        <w:numPr>
          <w:ilvl w:val="0"/>
          <w:numId w:val="2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8C1FB2">
        <w:rPr>
          <w:rFonts w:ascii="Times New Roman" w:hAnsi="Times New Roman"/>
          <w:sz w:val="24"/>
          <w:szCs w:val="24"/>
          <w:lang w:val="az-Cyrl-AZ"/>
        </w:rPr>
        <w:t>Нефролитијаза</w:t>
      </w:r>
    </w:p>
    <w:p w:rsidR="006C683A" w:rsidRPr="00EA2AAD" w:rsidRDefault="006C683A" w:rsidP="00EA2AAD">
      <w:pPr>
        <w:tabs>
          <w:tab w:val="left" w:pos="360"/>
        </w:tabs>
        <w:ind w:left="720"/>
        <w:rPr>
          <w:rFonts w:ascii="Times New Roman" w:hAnsi="Times New Roman"/>
          <w:sz w:val="24"/>
          <w:szCs w:val="24"/>
          <w:highlight w:val="yellow"/>
        </w:rPr>
      </w:pPr>
    </w:p>
    <w:p w:rsidR="00A55CF3" w:rsidRPr="00EA2AAD" w:rsidRDefault="00A55CF3" w:rsidP="00A55CF3">
      <w:pPr>
        <w:rPr>
          <w:rFonts w:ascii="Times New Roman" w:hAnsi="Times New Roman"/>
          <w:sz w:val="24"/>
          <w:szCs w:val="24"/>
          <w:lang/>
        </w:rPr>
      </w:pPr>
    </w:p>
    <w:sectPr w:rsidR="00A55CF3" w:rsidRPr="00EA2AAD" w:rsidSect="00901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84051"/>
    <w:multiLevelType w:val="hybridMultilevel"/>
    <w:tmpl w:val="F39E8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0339E"/>
    <w:multiLevelType w:val="hybridMultilevel"/>
    <w:tmpl w:val="52D881EA"/>
    <w:lvl w:ilvl="0" w:tplc="9272BD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254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FE4D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029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6BC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32BD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9A6B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EEB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0407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632A9F"/>
    <w:multiLevelType w:val="hybridMultilevel"/>
    <w:tmpl w:val="9500AD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8E6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46D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A40C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7421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033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F42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A064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BCCF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CF3"/>
    <w:rsid w:val="0000700F"/>
    <w:rsid w:val="00097A3F"/>
    <w:rsid w:val="00171FCB"/>
    <w:rsid w:val="001C4A1C"/>
    <w:rsid w:val="002C3F6B"/>
    <w:rsid w:val="00394DFF"/>
    <w:rsid w:val="00581E84"/>
    <w:rsid w:val="005A3D15"/>
    <w:rsid w:val="006708BF"/>
    <w:rsid w:val="006C683A"/>
    <w:rsid w:val="007671D6"/>
    <w:rsid w:val="008C1FB2"/>
    <w:rsid w:val="00901CF8"/>
    <w:rsid w:val="00A55CF3"/>
    <w:rsid w:val="00BE1847"/>
    <w:rsid w:val="00D55F34"/>
    <w:rsid w:val="00EA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C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21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43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3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ТЕЗЕ ЗА СЕМИНАР: ПОРЕМЕЋАЈИ ФУНКЦИЈЕ БУБРЕГА</vt:lpstr>
    </vt:vector>
  </TitlesOfParts>
  <Company>Grizli777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ТЕЗЕ ЗА СЕМИНАР: ПОРЕМЕЋАЈИ ФУНКЦИЈЕ БУБРЕГА</dc:title>
  <dc:creator>Simonovic</dc:creator>
  <cp:lastModifiedBy>Boban Petrovic</cp:lastModifiedBy>
  <cp:revision>2</cp:revision>
  <cp:lastPrinted>2011-12-01T11:51:00Z</cp:lastPrinted>
  <dcterms:created xsi:type="dcterms:W3CDTF">2023-08-22T10:09:00Z</dcterms:created>
  <dcterms:modified xsi:type="dcterms:W3CDTF">2023-08-22T10:09:00Z</dcterms:modified>
</cp:coreProperties>
</file>